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65" w:rsidRDefault="00B80B65" w:rsidP="00B80B65">
      <w:pPr>
        <w:pStyle w:val="a3"/>
        <w:spacing w:before="0" w:beforeAutospacing="0" w:after="0" w:afterAutospacing="0"/>
        <w:jc w:val="center"/>
        <w:rPr>
          <w:rFonts w:ascii="Arial" w:hAnsi="Arial" w:cs="Arial"/>
          <w:color w:val="000000"/>
          <w:spacing w:val="3"/>
        </w:rPr>
      </w:pPr>
      <w:r>
        <w:rPr>
          <w:rFonts w:ascii="Arial" w:hAnsi="Arial" w:cs="Arial"/>
          <w:b/>
          <w:bCs/>
          <w:color w:val="000000"/>
          <w:spacing w:val="3"/>
        </w:rPr>
        <w:t>Правила предоставления медицинскими организациями платных медицинских услуг</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b/>
          <w:bCs/>
          <w:color w:val="000000"/>
          <w:spacing w:val="3"/>
        </w:rPr>
        <w:t>I. Общие положения</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1. Настоящие Правила определяют порядок и условия предоставления медицинскими организациями гражданам платных медицинских услуг.</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2. Для целей настоящих Правил используются следующие основные понятия:</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w:t>
      </w:r>
      <w:bookmarkStart w:id="0" w:name="_GoBack"/>
      <w:r>
        <w:rPr>
          <w:rFonts w:ascii="Arial" w:hAnsi="Arial" w:cs="Arial"/>
          <w:color w:val="000000"/>
          <w:spacing w:val="3"/>
        </w:rPr>
        <w:t xml:space="preserve"> </w:t>
      </w:r>
      <w:bookmarkEnd w:id="0"/>
      <w:r>
        <w:rPr>
          <w:rFonts w:ascii="Arial" w:hAnsi="Arial" w:cs="Arial"/>
          <w:color w:val="000000"/>
          <w:spacing w:val="3"/>
        </w:rPr>
        <w:t>"Об основах охраны здоровья граждан в Российской Федерации";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"исполнитель" - медицинская организация, предоставляющая платные медицинские услуги потребителям.</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5. Настоящие Правила в наглядной и доступной форме доводятся исполнителем до сведения потребителя (заказчика).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b/>
          <w:bCs/>
          <w:color w:val="000000"/>
          <w:spacing w:val="3"/>
        </w:rPr>
        <w:t>II. Условия предоставления платных медицинских услуг</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установление индивидуального поста медицинского наблюдения при лечении в условиях стационара;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б) при предоставлении медицинских услуг анонимно, за исключением случаев, предусмотренных законодательством Российской Федерации;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w:t>
      </w:r>
      <w:r>
        <w:rPr>
          <w:rFonts w:ascii="Arial" w:hAnsi="Arial" w:cs="Arial"/>
          <w:color w:val="000000"/>
          <w:spacing w:val="3"/>
        </w:rPr>
        <w:lastRenderedPageBreak/>
        <w:t>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b/>
          <w:bCs/>
          <w:color w:val="000000"/>
          <w:spacing w:val="3"/>
        </w:rPr>
        <w:t>III. Информация об исполнителе и предоставляемых им медицинских услугах</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а) для юридического лица - наименование и фирменное наименование (если имеется);</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для индивидуального предпринимателя - фамилия, имя и отчество (если имеется);</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д) порядок и условия предоставления медицинской помощи в соответствии с программой и территориальной программой;</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ж) режим работы медицинской организации, график работы медицинских работников, участвующих в предоставлении платных медицинских услуг;</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w:t>
      </w:r>
      <w:r>
        <w:rPr>
          <w:rFonts w:ascii="Arial" w:hAnsi="Arial" w:cs="Arial"/>
          <w:color w:val="000000"/>
          <w:spacing w:val="3"/>
        </w:rPr>
        <w:lastRenderedPageBreak/>
        <w:t>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13. Исполнитель предоставляет для ознакомления по требованию потребителя и (или) заказчика: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а) порядки оказания медицинской помощи и стандарты медицинской помощи, применяемые при предоставлении платных медицинских услуг;</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г) другие сведения, относящиеся к предмету договора.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b/>
          <w:bCs/>
          <w:color w:val="000000"/>
          <w:spacing w:val="3"/>
        </w:rPr>
        <w:t>IV. Порядок заключения договора и оплаты медицинских услуг</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16. Договор заключается потребителем (заказчиком) и исполнителем в письменной форме.</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17. Договор должен содержать:</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а) сведения об исполнителе:</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б) фамилию, имя и отчество (если имеется), адрес места жительства и телефон потребителя (законного представителя потребителя);</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фамилию, имя и отчество (если имеется), адрес места жительства и телефон заказчика - физического лица;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наименование и адрес места нахождения заказчика - юридического лица;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в) перечень платных медицинских услуг, предоставляемых в соответствии с договором;</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г) стоимость платных медицинских услуг, сроки и порядок их оплаты;</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д) условия и сроки предоставления платных медицинских услуг;</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w:t>
      </w:r>
      <w:r>
        <w:rPr>
          <w:rFonts w:ascii="Arial" w:hAnsi="Arial" w:cs="Arial"/>
          <w:color w:val="000000"/>
          <w:spacing w:val="3"/>
        </w:rPr>
        <w:lastRenderedPageBreak/>
        <w:t>и его подпись. В случае если заказчик является юридическим лицом, указывается должность лица, заключающего договор от имени заказчика;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ж) ответственность сторон за невыполнение условий договора;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з) порядок изменения и расторжения договора;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и) иные условия, определяемые по соглашению сторон.</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Без согласия потребителя (заказчика) исполнитель не вправе предоставлять дополнительные медицинские услуги на возмездной основе.</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b/>
          <w:bCs/>
          <w:color w:val="000000"/>
          <w:spacing w:val="3"/>
        </w:rPr>
        <w:t>V. Порядок предоставления платных медицинских услуг</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29. Исполнитель предоставляет потребителю (законному представителю потребителя) по его требованию и в доступной для него форме информацию:</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b/>
          <w:bCs/>
          <w:color w:val="000000"/>
          <w:spacing w:val="3"/>
        </w:rPr>
        <w:t>VI. Ответственность исполнителя и контроль за предоставлением платных медицинских услуг</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80B65" w:rsidRDefault="00B80B65" w:rsidP="00B80B65">
      <w:pPr>
        <w:pStyle w:val="a3"/>
        <w:spacing w:before="0" w:beforeAutospacing="0" w:after="0" w:afterAutospacing="0"/>
        <w:jc w:val="both"/>
        <w:rPr>
          <w:rFonts w:ascii="Arial" w:hAnsi="Arial" w:cs="Arial"/>
          <w:color w:val="000000"/>
          <w:spacing w:val="3"/>
        </w:rPr>
      </w:pPr>
      <w:r>
        <w:rPr>
          <w:rFonts w:ascii="Arial" w:hAnsi="Arial" w:cs="Arial"/>
          <w:color w:val="000000"/>
          <w:spacing w:val="3"/>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A1D7F" w:rsidRDefault="000A1D7F" w:rsidP="00B80B65">
      <w:pPr>
        <w:spacing w:after="0" w:line="240" w:lineRule="auto"/>
        <w:jc w:val="both"/>
      </w:pPr>
    </w:p>
    <w:sectPr w:rsidR="000A1D7F" w:rsidSect="00B80B6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65"/>
    <w:rsid w:val="000A1D7F"/>
    <w:rsid w:val="00B8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B03E6-9F58-4C76-8F35-F5027B92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0B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0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2496</Words>
  <Characters>14229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2020-08-18T09:10:00Z</cp:lastPrinted>
  <dcterms:created xsi:type="dcterms:W3CDTF">2020-08-18T09:08:00Z</dcterms:created>
  <dcterms:modified xsi:type="dcterms:W3CDTF">2020-08-18T09:11:00Z</dcterms:modified>
</cp:coreProperties>
</file>